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Ind w:w="-432" w:type="dxa"/>
        <w:tblLook w:val="04A0" w:firstRow="1" w:lastRow="0" w:firstColumn="1" w:lastColumn="0" w:noHBand="0" w:noVBand="1"/>
      </w:tblPr>
      <w:tblGrid>
        <w:gridCol w:w="3335"/>
        <w:gridCol w:w="6169"/>
      </w:tblGrid>
      <w:tr w:rsidR="005E3279" w:rsidRPr="005C45B9" w14:paraId="79676F94" w14:textId="77777777" w:rsidTr="00797295">
        <w:tc>
          <w:tcPr>
            <w:tcW w:w="3335" w:type="dxa"/>
            <w:shd w:val="clear" w:color="auto" w:fill="auto"/>
          </w:tcPr>
          <w:p w14:paraId="5CDBB5F7" w14:textId="77777777" w:rsidR="005E3279" w:rsidRPr="005C45B9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5C45B9">
              <w:rPr>
                <w:rFonts w:ascii="Times New Roman" w:hAnsi="Times New Roman" w:cs="Times New Roman"/>
                <w:bCs w:val="0"/>
                <w:sz w:val="28"/>
                <w:szCs w:val="28"/>
                <w:lang w:val="en-US"/>
              </w:rPr>
              <w:t>BỘ CÔNG THƯƠNG</w:t>
            </w:r>
          </w:p>
          <w:p w14:paraId="73E0A9F5" w14:textId="77777777" w:rsidR="005E3279" w:rsidRPr="005C45B9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after="120" w:line="240" w:lineRule="atLeast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  <w:vertAlign w:val="superscript"/>
                <w:lang w:val="en-US"/>
              </w:rPr>
            </w:pPr>
            <w:r w:rsidRPr="005C45B9">
              <w:rPr>
                <w:rFonts w:ascii="Times New Roman" w:hAnsi="Times New Roman" w:cs="Times New Roman"/>
                <w:bCs w:val="0"/>
                <w:sz w:val="28"/>
                <w:szCs w:val="26"/>
                <w:vertAlign w:val="superscript"/>
                <w:lang w:val="en-US"/>
              </w:rPr>
              <w:t>____________</w:t>
            </w:r>
          </w:p>
          <w:p w14:paraId="0CE5050F" w14:textId="77777777" w:rsidR="005E3279" w:rsidRPr="005C45B9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14:paraId="48FFB709" w14:textId="520C2408" w:rsidR="005E3279" w:rsidRPr="005C45B9" w:rsidRDefault="005E3279" w:rsidP="00BC61A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val="en-US"/>
              </w:rPr>
            </w:pPr>
            <w:r w:rsidRPr="005C45B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Số: </w:t>
            </w:r>
            <w:r w:rsidR="00391D8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02</w:t>
            </w:r>
            <w:r w:rsidRPr="005C45B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/202</w:t>
            </w:r>
            <w:r w:rsidR="000307CF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4</w:t>
            </w:r>
            <w:r w:rsidRPr="005C45B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/TT-BCT</w:t>
            </w:r>
          </w:p>
        </w:tc>
        <w:tc>
          <w:tcPr>
            <w:tcW w:w="6169" w:type="dxa"/>
            <w:shd w:val="clear" w:color="auto" w:fill="auto"/>
          </w:tcPr>
          <w:p w14:paraId="151DC304" w14:textId="77777777" w:rsidR="005E3279" w:rsidRPr="005C45B9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5C45B9">
              <w:rPr>
                <w:rFonts w:ascii="Times New Roman" w:hAnsi="Times New Roman" w:cs="Times New Roman"/>
                <w:bCs w:val="0"/>
                <w:sz w:val="28"/>
                <w:szCs w:val="28"/>
              </w:rPr>
              <w:t>CỘNG HÒA XÃ HỘI CHỦ NGHĨA VIỆT NAM</w:t>
            </w:r>
          </w:p>
          <w:p w14:paraId="31CF35C3" w14:textId="77777777" w:rsidR="005E3279" w:rsidRPr="005C45B9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5C45B9">
              <w:rPr>
                <w:rFonts w:ascii="Times New Roman" w:hAnsi="Times New Roman" w:cs="Times New Roman"/>
                <w:bCs w:val="0"/>
                <w:sz w:val="28"/>
                <w:szCs w:val="28"/>
              </w:rPr>
              <w:t>Độc lập - Tự do - Hạnh phúc</w:t>
            </w:r>
          </w:p>
          <w:p w14:paraId="754E545A" w14:textId="77777777" w:rsidR="005E3279" w:rsidRPr="005C45B9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after="120" w:line="240" w:lineRule="atLeast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vertAlign w:val="superscript"/>
              </w:rPr>
            </w:pPr>
            <w:r w:rsidRPr="005C45B9">
              <w:rPr>
                <w:rFonts w:ascii="Times New Roman" w:hAnsi="Times New Roman" w:cs="Times New Roman"/>
                <w:bCs w:val="0"/>
                <w:sz w:val="28"/>
                <w:szCs w:val="28"/>
                <w:vertAlign w:val="superscript"/>
              </w:rPr>
              <w:t>_________________________</w:t>
            </w:r>
          </w:p>
          <w:p w14:paraId="5906EAB8" w14:textId="40A24BCA" w:rsidR="005E3279" w:rsidRPr="005C45B9" w:rsidRDefault="005E3279" w:rsidP="00BC61A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C45B9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en-US"/>
              </w:rPr>
              <w:t>Hà Nội, ngà</w:t>
            </w:r>
            <w:r w:rsidRPr="005C45B9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vi-VN"/>
              </w:rPr>
              <w:t>y</w:t>
            </w:r>
            <w:r w:rsidRPr="005C45B9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391D83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en-US"/>
              </w:rPr>
              <w:t xml:space="preserve">15 </w:t>
            </w:r>
            <w:r w:rsidRPr="005C45B9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en-US"/>
              </w:rPr>
              <w:t xml:space="preserve">tháng </w:t>
            </w:r>
            <w:r w:rsidR="00391D83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en-US"/>
              </w:rPr>
              <w:t xml:space="preserve">01 </w:t>
            </w:r>
            <w:r w:rsidRPr="005C45B9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en-US"/>
              </w:rPr>
              <w:t>năm 202</w:t>
            </w:r>
            <w:r w:rsidR="000307CF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</w:tbl>
    <w:p w14:paraId="10307FB3" w14:textId="2337B436" w:rsidR="005E3279" w:rsidRPr="005C45B9" w:rsidRDefault="005E3279" w:rsidP="00760DAD">
      <w:pPr>
        <w:spacing w:before="360" w:line="320" w:lineRule="atLeast"/>
        <w:ind w:right="-369"/>
        <w:rPr>
          <w:b/>
        </w:rPr>
      </w:pPr>
    </w:p>
    <w:p w14:paraId="2F9F9E1E" w14:textId="5D9F0E26" w:rsidR="005E3279" w:rsidRPr="005C45B9" w:rsidRDefault="005E3279" w:rsidP="005E3279">
      <w:pPr>
        <w:spacing w:line="320" w:lineRule="atLeast"/>
        <w:rPr>
          <w:b/>
        </w:rPr>
      </w:pPr>
    </w:p>
    <w:p w14:paraId="19819F32" w14:textId="0145D3AA" w:rsidR="005E3279" w:rsidRPr="005C45B9" w:rsidRDefault="005E3279" w:rsidP="005E3279">
      <w:pPr>
        <w:tabs>
          <w:tab w:val="left" w:pos="3600"/>
        </w:tabs>
        <w:spacing w:after="120" w:line="280" w:lineRule="atLeast"/>
        <w:jc w:val="center"/>
        <w:outlineLvl w:val="0"/>
        <w:rPr>
          <w:b/>
        </w:rPr>
      </w:pPr>
      <w:r w:rsidRPr="005C45B9">
        <w:rPr>
          <w:b/>
        </w:rPr>
        <w:t>THÔNG TƯ</w:t>
      </w:r>
    </w:p>
    <w:p w14:paraId="18B0DAA1" w14:textId="2C4CE2A9" w:rsidR="00AD060A" w:rsidRPr="00A04A52" w:rsidRDefault="005E3279" w:rsidP="00C4459D">
      <w:pPr>
        <w:spacing w:line="280" w:lineRule="atLeast"/>
        <w:jc w:val="center"/>
        <w:rPr>
          <w:b/>
          <w:bCs/>
          <w:sz w:val="27"/>
          <w:szCs w:val="27"/>
        </w:rPr>
      </w:pPr>
      <w:r w:rsidRPr="005C45B9">
        <w:rPr>
          <w:b/>
        </w:rPr>
        <w:t>Sửa đổi</w:t>
      </w:r>
      <w:r w:rsidR="00E3170A" w:rsidRPr="005C45B9">
        <w:rPr>
          <w:b/>
        </w:rPr>
        <w:t>, bổ sung một số điều của</w:t>
      </w:r>
      <w:r w:rsidRPr="005C45B9">
        <w:rPr>
          <w:b/>
        </w:rPr>
        <w:t xml:space="preserve"> </w:t>
      </w:r>
      <w:r w:rsidR="00E3170A" w:rsidRPr="005C45B9">
        <w:rPr>
          <w:b/>
        </w:rPr>
        <w:t xml:space="preserve">                                                                       </w:t>
      </w:r>
      <w:r w:rsidR="00AD060A" w:rsidRPr="005C45B9">
        <w:rPr>
          <w:b/>
          <w:bCs/>
          <w:sz w:val="27"/>
          <w:szCs w:val="27"/>
        </w:rPr>
        <w:t xml:space="preserve">Thông tư số 31/2015/TT-BCT ngày 24 tháng 9 năm 2015 của Bộ trưởng Bộ Công Thương </w:t>
      </w:r>
      <w:r w:rsidR="00AD060A" w:rsidRPr="005C45B9">
        <w:rPr>
          <w:b/>
          <w:bCs/>
          <w:iCs/>
          <w:sz w:val="27"/>
          <w:szCs w:val="27"/>
        </w:rPr>
        <w:t xml:space="preserve">quy định thực hiện Quy tắc xuất xứ trong Hiệp định Thành lập khu vực thương mại tự do ASEAN-Úc-Niu </w:t>
      </w:r>
      <w:r w:rsidR="005C45B9" w:rsidRPr="00A04A52">
        <w:rPr>
          <w:b/>
          <w:bCs/>
          <w:iCs/>
          <w:sz w:val="27"/>
          <w:szCs w:val="27"/>
        </w:rPr>
        <w:t xml:space="preserve">di </w:t>
      </w:r>
      <w:r w:rsidR="00AD060A" w:rsidRPr="00A04A52">
        <w:rPr>
          <w:b/>
          <w:bCs/>
          <w:iCs/>
          <w:sz w:val="27"/>
          <w:szCs w:val="27"/>
        </w:rPr>
        <w:t>lân</w:t>
      </w:r>
    </w:p>
    <w:p w14:paraId="2E9CE3A7" w14:textId="61FF42C1" w:rsidR="005E3279" w:rsidRPr="00A04A52" w:rsidRDefault="005E3279" w:rsidP="0057594B">
      <w:pPr>
        <w:spacing w:after="360"/>
        <w:jc w:val="center"/>
        <w:rPr>
          <w:b/>
          <w:bCs/>
          <w:sz w:val="27"/>
          <w:szCs w:val="27"/>
        </w:rPr>
      </w:pPr>
      <w:r w:rsidRPr="00A04A52">
        <w:rPr>
          <w:b/>
          <w:vertAlign w:val="superscript"/>
        </w:rPr>
        <w:t>__________________</w:t>
      </w:r>
    </w:p>
    <w:p w14:paraId="59F45E8D" w14:textId="77777777" w:rsidR="004E49B8" w:rsidRPr="00A04A52" w:rsidRDefault="00E3170A" w:rsidP="00A04A52">
      <w:pPr>
        <w:spacing w:before="120" w:after="120"/>
        <w:ind w:firstLine="851"/>
        <w:jc w:val="both"/>
        <w:rPr>
          <w:i/>
        </w:rPr>
      </w:pPr>
      <w:r w:rsidRPr="00A04A52">
        <w:rPr>
          <w:i/>
          <w:lang w:val="vi-VN"/>
        </w:rPr>
        <w:t>Căn cứ Nghị định số 9</w:t>
      </w:r>
      <w:r w:rsidRPr="00A04A52">
        <w:rPr>
          <w:i/>
        </w:rPr>
        <w:t>6</w:t>
      </w:r>
      <w:r w:rsidRPr="00A04A52">
        <w:rPr>
          <w:i/>
          <w:lang w:val="vi-VN"/>
        </w:rPr>
        <w:t>/20</w:t>
      </w:r>
      <w:r w:rsidRPr="00A04A52">
        <w:rPr>
          <w:i/>
        </w:rPr>
        <w:t>22</w:t>
      </w:r>
      <w:r w:rsidRPr="00A04A52">
        <w:rPr>
          <w:i/>
          <w:lang w:val="vi-VN"/>
        </w:rPr>
        <w:t xml:space="preserve">/NĐ-CP ngày </w:t>
      </w:r>
      <w:r w:rsidRPr="00A04A52">
        <w:rPr>
          <w:i/>
        </w:rPr>
        <w:t>29</w:t>
      </w:r>
      <w:r w:rsidRPr="00A04A52">
        <w:rPr>
          <w:i/>
          <w:lang w:val="vi-VN"/>
        </w:rPr>
        <w:t xml:space="preserve"> tháng </w:t>
      </w:r>
      <w:r w:rsidRPr="00A04A52">
        <w:rPr>
          <w:i/>
        </w:rPr>
        <w:t>11</w:t>
      </w:r>
      <w:r w:rsidRPr="00A04A52">
        <w:rPr>
          <w:i/>
          <w:lang w:val="vi-VN"/>
        </w:rPr>
        <w:t xml:space="preserve"> năm 20</w:t>
      </w:r>
      <w:r w:rsidRPr="00A04A52">
        <w:rPr>
          <w:i/>
        </w:rPr>
        <w:t>22</w:t>
      </w:r>
      <w:r w:rsidRPr="00A04A52">
        <w:rPr>
          <w:i/>
          <w:lang w:val="vi-VN"/>
        </w:rPr>
        <w:t xml:space="preserve"> của Chính phủ quy định chức năng, nhiệm vụ, quyền hạn và cơ cấu tổ chức của Bộ Công Thương;</w:t>
      </w:r>
    </w:p>
    <w:p w14:paraId="1B0122A7" w14:textId="77777777" w:rsidR="004E49B8" w:rsidRPr="00A04A52" w:rsidRDefault="005E3279" w:rsidP="00A04A52">
      <w:pPr>
        <w:spacing w:before="120" w:after="120"/>
        <w:ind w:firstLine="851"/>
        <w:jc w:val="both"/>
        <w:rPr>
          <w:i/>
        </w:rPr>
      </w:pPr>
      <w:r w:rsidRPr="00A04A52">
        <w:rPr>
          <w:i/>
          <w:lang w:val="vi-VN"/>
        </w:rPr>
        <w:t xml:space="preserve">Căn cứ Nghị định số </w:t>
      </w:r>
      <w:r w:rsidRPr="00A04A52">
        <w:rPr>
          <w:i/>
        </w:rPr>
        <w:t>31</w:t>
      </w:r>
      <w:r w:rsidRPr="00A04A52">
        <w:rPr>
          <w:i/>
          <w:lang w:val="vi-VN"/>
        </w:rPr>
        <w:t>/20</w:t>
      </w:r>
      <w:r w:rsidRPr="00A04A52">
        <w:rPr>
          <w:i/>
        </w:rPr>
        <w:t>18</w:t>
      </w:r>
      <w:r w:rsidRPr="00A04A52">
        <w:rPr>
          <w:i/>
          <w:lang w:val="vi-VN"/>
        </w:rPr>
        <w:t xml:space="preserve">/NĐ-CP ngày </w:t>
      </w:r>
      <w:r w:rsidRPr="00A04A52">
        <w:rPr>
          <w:i/>
        </w:rPr>
        <w:t>08</w:t>
      </w:r>
      <w:r w:rsidRPr="00A04A52">
        <w:rPr>
          <w:i/>
          <w:lang w:val="vi-VN"/>
        </w:rPr>
        <w:t xml:space="preserve"> tháng </w:t>
      </w:r>
      <w:r w:rsidRPr="00A04A52">
        <w:rPr>
          <w:i/>
        </w:rPr>
        <w:t>3</w:t>
      </w:r>
      <w:r w:rsidRPr="00A04A52">
        <w:rPr>
          <w:i/>
          <w:lang w:val="vi-VN"/>
        </w:rPr>
        <w:t xml:space="preserve"> năm 20</w:t>
      </w:r>
      <w:r w:rsidRPr="00A04A52">
        <w:rPr>
          <w:i/>
        </w:rPr>
        <w:t>18</w:t>
      </w:r>
      <w:r w:rsidRPr="00A04A52">
        <w:rPr>
          <w:i/>
          <w:lang w:val="vi-VN"/>
        </w:rPr>
        <w:t xml:space="preserve"> của Chính phủ quy định chi tiết Luật </w:t>
      </w:r>
      <w:r w:rsidRPr="00A04A52">
        <w:rPr>
          <w:i/>
        </w:rPr>
        <w:t>Quản lý ngoại thương</w:t>
      </w:r>
      <w:r w:rsidRPr="00A04A52">
        <w:rPr>
          <w:i/>
          <w:lang w:val="vi-VN"/>
        </w:rPr>
        <w:t xml:space="preserve"> về xuất xứ hàng hóa;</w:t>
      </w:r>
    </w:p>
    <w:p w14:paraId="33BD12E9" w14:textId="20F0182C" w:rsidR="004E49B8" w:rsidRPr="00A04A52" w:rsidRDefault="00F75546" w:rsidP="00A04A52">
      <w:pPr>
        <w:spacing w:before="120" w:after="120"/>
        <w:ind w:firstLine="851"/>
        <w:jc w:val="both"/>
        <w:rPr>
          <w:i/>
        </w:rPr>
      </w:pPr>
      <w:r w:rsidRPr="00A04A52">
        <w:rPr>
          <w:i/>
        </w:rPr>
        <w:t>Thực hiện Hiệp định Thành lập khu vực thương mại tự do ASEAN-Úc-</w:t>
      </w:r>
      <w:r w:rsidR="005C45B9" w:rsidRPr="00A04A52">
        <w:rPr>
          <w:i/>
        </w:rPr>
        <w:t>Niu di lân</w:t>
      </w:r>
      <w:r w:rsidRPr="00A04A52">
        <w:rPr>
          <w:i/>
        </w:rPr>
        <w:t xml:space="preserve"> ký ngày 27 tháng 02 năm 2009 tại Hội nghị cấp cao lần thứ 14, tại Thái Lan giữa các nước thành viên Hiệp hội các quốc gia Đông Nam Á với Úc và </w:t>
      </w:r>
      <w:r w:rsidR="005C45B9" w:rsidRPr="00A04A52">
        <w:rPr>
          <w:i/>
        </w:rPr>
        <w:t>Niu di lân</w:t>
      </w:r>
      <w:r w:rsidRPr="00A04A52">
        <w:rPr>
          <w:i/>
        </w:rPr>
        <w:t>;</w:t>
      </w:r>
    </w:p>
    <w:p w14:paraId="4758D90E" w14:textId="50EA6CE5" w:rsidR="004E49B8" w:rsidRPr="00A04A52" w:rsidRDefault="00F75546" w:rsidP="00A04A52">
      <w:pPr>
        <w:spacing w:before="120" w:after="120"/>
        <w:ind w:firstLine="851"/>
        <w:jc w:val="both"/>
        <w:rPr>
          <w:i/>
        </w:rPr>
      </w:pPr>
      <w:r w:rsidRPr="00A04A52">
        <w:rPr>
          <w:i/>
        </w:rPr>
        <w:t>Thực hiện Nghị định thư thứ nhất sửa đổi Hiệp định Thành lập khu vực thương mại tự do ASEAN</w:t>
      </w:r>
      <w:r w:rsidR="00E67023" w:rsidRPr="00A04A52">
        <w:rPr>
          <w:i/>
        </w:rPr>
        <w:t>-</w:t>
      </w:r>
      <w:r w:rsidRPr="00A04A52">
        <w:rPr>
          <w:i/>
        </w:rPr>
        <w:t>Úc</w:t>
      </w:r>
      <w:r w:rsidR="00E67023" w:rsidRPr="00A04A52">
        <w:rPr>
          <w:i/>
        </w:rPr>
        <w:t>-</w:t>
      </w:r>
      <w:r w:rsidR="005C45B9" w:rsidRPr="00A04A52">
        <w:rPr>
          <w:i/>
        </w:rPr>
        <w:t>Niu di lân</w:t>
      </w:r>
      <w:r w:rsidRPr="00A04A52">
        <w:rPr>
          <w:i/>
        </w:rPr>
        <w:t xml:space="preserve"> ký ngày 26 tháng 8 năm 2014 trong khuôn khổ Hội nghị Bộ trưởng Kinh tế ASEAN lần thứ 46 tại Mi-an-ma;</w:t>
      </w:r>
    </w:p>
    <w:p w14:paraId="68345966" w14:textId="451B9FEF" w:rsidR="0086355F" w:rsidRPr="00A04A52" w:rsidRDefault="005D62B9" w:rsidP="00A04A52">
      <w:pPr>
        <w:spacing w:before="120" w:after="120"/>
        <w:ind w:firstLine="851"/>
        <w:jc w:val="both"/>
        <w:rPr>
          <w:i/>
        </w:rPr>
      </w:pPr>
      <w:r>
        <w:rPr>
          <w:i/>
        </w:rPr>
        <w:t>Trên cơ sở</w:t>
      </w:r>
      <w:r w:rsidR="0086355F" w:rsidRPr="00A04A52">
        <w:rPr>
          <w:i/>
        </w:rPr>
        <w:t xml:space="preserve"> Báo cá</w:t>
      </w:r>
      <w:r w:rsidR="006F18B5" w:rsidRPr="00A04A52">
        <w:rPr>
          <w:i/>
        </w:rPr>
        <w:t>o</w:t>
      </w:r>
      <w:r w:rsidR="004D72BB" w:rsidRPr="00A04A52">
        <w:rPr>
          <w:i/>
        </w:rPr>
        <w:t xml:space="preserve"> </w:t>
      </w:r>
      <w:r w:rsidR="00DA2D97" w:rsidRPr="00A04A52">
        <w:rPr>
          <w:i/>
        </w:rPr>
        <w:t>của Uỷ ban hỗn hợp thực thi Hiệp định Thành lập khu vực thương mại tự do ASEAN-Úc-</w:t>
      </w:r>
      <w:r w:rsidR="005C45B9" w:rsidRPr="00A04A52">
        <w:rPr>
          <w:i/>
        </w:rPr>
        <w:t>Niu di lân</w:t>
      </w:r>
      <w:r w:rsidR="00DA2D97" w:rsidRPr="00A04A52">
        <w:rPr>
          <w:i/>
        </w:rPr>
        <w:t xml:space="preserve"> </w:t>
      </w:r>
      <w:r w:rsidR="004D72BB" w:rsidRPr="00A04A52">
        <w:rPr>
          <w:i/>
        </w:rPr>
        <w:t xml:space="preserve">gửi lên Hội nghị tham vấn Bộ trưởng kinh tế </w:t>
      </w:r>
      <w:r w:rsidRPr="000F4C17">
        <w:rPr>
          <w:i/>
        </w:rPr>
        <w:t>ASEAN-Úc-Niu di lân</w:t>
      </w:r>
      <w:r w:rsidR="00DA2D97" w:rsidRPr="00A04A52">
        <w:rPr>
          <w:i/>
        </w:rPr>
        <w:t xml:space="preserve"> </w:t>
      </w:r>
      <w:r w:rsidR="004D72BB" w:rsidRPr="00A04A52">
        <w:rPr>
          <w:i/>
        </w:rPr>
        <w:t xml:space="preserve">lần thứ 28 </w:t>
      </w:r>
      <w:r w:rsidR="00DA2D97" w:rsidRPr="00A04A52">
        <w:rPr>
          <w:i/>
        </w:rPr>
        <w:t>ngày</w:t>
      </w:r>
      <w:r>
        <w:rPr>
          <w:i/>
        </w:rPr>
        <w:t xml:space="preserve"> 22 tháng 8 năm 2023 </w:t>
      </w:r>
      <w:r w:rsidR="00DA2D97" w:rsidRPr="00A04A52">
        <w:rPr>
          <w:i/>
        </w:rPr>
        <w:t xml:space="preserve">tại </w:t>
      </w:r>
      <w:r w:rsidRPr="005D62B9">
        <w:rPr>
          <w:i/>
        </w:rPr>
        <w:t>Sê-ma-rang, In-đô-nê-xi-a</w:t>
      </w:r>
      <w:r w:rsidR="0086355F" w:rsidRPr="00A04A52">
        <w:rPr>
          <w:i/>
        </w:rPr>
        <w:t>;</w:t>
      </w:r>
    </w:p>
    <w:p w14:paraId="7D3E1502" w14:textId="77777777" w:rsidR="004E49B8" w:rsidRPr="00A04A52" w:rsidRDefault="005E3279" w:rsidP="00A04A52">
      <w:pPr>
        <w:spacing w:before="120" w:after="120"/>
        <w:ind w:firstLine="851"/>
        <w:jc w:val="both"/>
        <w:rPr>
          <w:i/>
        </w:rPr>
      </w:pPr>
      <w:r w:rsidRPr="00A04A52">
        <w:rPr>
          <w:i/>
          <w:lang w:val="vi-VN"/>
        </w:rPr>
        <w:t>Theo đề nghị của Cục trưởng Cục Xuất nhập khẩu</w:t>
      </w:r>
      <w:r w:rsidRPr="00A04A52">
        <w:rPr>
          <w:i/>
        </w:rPr>
        <w:t>;</w:t>
      </w:r>
    </w:p>
    <w:p w14:paraId="5EAE8DC5" w14:textId="7C32E083" w:rsidR="005E3279" w:rsidRPr="00A04A52" w:rsidRDefault="005E3279" w:rsidP="00A04A52">
      <w:pPr>
        <w:spacing w:before="120" w:after="120"/>
        <w:ind w:firstLine="851"/>
        <w:jc w:val="both"/>
        <w:rPr>
          <w:i/>
        </w:rPr>
      </w:pPr>
      <w:r w:rsidRPr="00A04A52">
        <w:rPr>
          <w:i/>
          <w:lang w:val="vi-VN"/>
        </w:rPr>
        <w:t xml:space="preserve">Bộ trưởng Bộ Công Thương ban hành </w:t>
      </w:r>
      <w:r w:rsidR="00192F48" w:rsidRPr="00A04A52">
        <w:rPr>
          <w:i/>
        </w:rPr>
        <w:t xml:space="preserve">Thông tư sửa đổi, bổ sung một số điều của </w:t>
      </w:r>
      <w:r w:rsidR="00AD060A" w:rsidRPr="00A04A52">
        <w:rPr>
          <w:i/>
        </w:rPr>
        <w:t>Thông tư số 31/2015/TT-BCT ngày 24 tháng 9 năm 2015 của Bộ trưởng Bộ Công Thương quy định thực hiện Quy tắc xuất xứ trong Hiệp định Thành lập khu vực thương mại tự do ASEAN-Úc-</w:t>
      </w:r>
      <w:r w:rsidR="005C45B9" w:rsidRPr="00A04A52">
        <w:rPr>
          <w:i/>
        </w:rPr>
        <w:t>Niu di lân</w:t>
      </w:r>
      <w:r w:rsidR="008844DA" w:rsidRPr="00A04A52">
        <w:rPr>
          <w:iCs/>
        </w:rPr>
        <w:t>.</w:t>
      </w:r>
    </w:p>
    <w:p w14:paraId="12B88CE4" w14:textId="07E2EF17" w:rsidR="001C439C" w:rsidRPr="00A04A52" w:rsidRDefault="005E3279" w:rsidP="00A04A52">
      <w:pPr>
        <w:spacing w:before="120" w:after="120"/>
        <w:ind w:firstLine="851"/>
        <w:jc w:val="both"/>
        <w:outlineLvl w:val="0"/>
        <w:rPr>
          <w:b/>
        </w:rPr>
      </w:pPr>
      <w:r w:rsidRPr="00A04A52">
        <w:rPr>
          <w:b/>
        </w:rPr>
        <w:t>Điều 1. Sửa đổi</w:t>
      </w:r>
      <w:r w:rsidR="00CB5BFB" w:rsidRPr="00A04A52">
        <w:rPr>
          <w:b/>
        </w:rPr>
        <w:t xml:space="preserve">, bổ sung </w:t>
      </w:r>
      <w:r w:rsidR="008844DA" w:rsidRPr="00A04A52">
        <w:rPr>
          <w:b/>
        </w:rPr>
        <w:t>Điều 2</w:t>
      </w:r>
      <w:r w:rsidR="00CB5BFB" w:rsidRPr="00A04A52">
        <w:rPr>
          <w:b/>
        </w:rPr>
        <w:t xml:space="preserve"> Thông tư số </w:t>
      </w:r>
      <w:r w:rsidR="000B5148" w:rsidRPr="00A04A52">
        <w:rPr>
          <w:b/>
        </w:rPr>
        <w:t>31</w:t>
      </w:r>
      <w:r w:rsidR="00CB5BFB" w:rsidRPr="00A04A52">
        <w:rPr>
          <w:b/>
        </w:rPr>
        <w:t>/201</w:t>
      </w:r>
      <w:r w:rsidR="000B5148" w:rsidRPr="00A04A52">
        <w:rPr>
          <w:b/>
        </w:rPr>
        <w:t>5</w:t>
      </w:r>
      <w:r w:rsidRPr="00A04A52">
        <w:rPr>
          <w:b/>
        </w:rPr>
        <w:t>/TT-BCT</w:t>
      </w:r>
      <w:r w:rsidR="00106642" w:rsidRPr="00A04A52">
        <w:rPr>
          <w:b/>
        </w:rPr>
        <w:t xml:space="preserve"> </w:t>
      </w:r>
      <w:r w:rsidR="001921E6" w:rsidRPr="00A04A52">
        <w:rPr>
          <w:b/>
        </w:rPr>
        <w:t xml:space="preserve">ngày 24 tháng 9 năm 2015 của Bộ trưởng Bộ Công Thương </w:t>
      </w:r>
      <w:r w:rsidR="001921E6" w:rsidRPr="00A04A52">
        <w:rPr>
          <w:b/>
          <w:iCs/>
        </w:rPr>
        <w:t>quy định thực hiện Quy tắc xuất xứ trong Hiệp định Thành lập khu vực thương mại tự do ASEAN-Úc-</w:t>
      </w:r>
      <w:r w:rsidR="005C45B9" w:rsidRPr="00A04A52">
        <w:rPr>
          <w:b/>
          <w:iCs/>
        </w:rPr>
        <w:t>Niu di lân</w:t>
      </w:r>
      <w:r w:rsidR="001921E6" w:rsidRPr="00A04A52">
        <w:rPr>
          <w:b/>
          <w:iCs/>
        </w:rPr>
        <w:t xml:space="preserve"> (sau đây gọi là Thông tư số </w:t>
      </w:r>
      <w:r w:rsidR="001921E6" w:rsidRPr="00A04A52">
        <w:rPr>
          <w:b/>
        </w:rPr>
        <w:t>31/2015/TT-BCT)</w:t>
      </w:r>
    </w:p>
    <w:p w14:paraId="579A8334" w14:textId="0FFFEE61" w:rsidR="001C439C" w:rsidRPr="00A04A52" w:rsidRDefault="00977492" w:rsidP="00A04A52">
      <w:pPr>
        <w:spacing w:before="120" w:after="120"/>
        <w:ind w:firstLine="851"/>
        <w:jc w:val="both"/>
        <w:outlineLvl w:val="0"/>
        <w:rPr>
          <w:b/>
        </w:rPr>
      </w:pPr>
      <w:r w:rsidRPr="00A04A52">
        <w:t xml:space="preserve">Sửa đổi, bổ sung </w:t>
      </w:r>
      <w:r w:rsidR="001921E6" w:rsidRPr="00A04A52">
        <w:t xml:space="preserve">Điều </w:t>
      </w:r>
      <w:r w:rsidR="00F22A29" w:rsidRPr="00A04A52">
        <w:t>2</w:t>
      </w:r>
      <w:r w:rsidR="001921E6" w:rsidRPr="00A04A52">
        <w:t xml:space="preserve"> như sau:</w:t>
      </w:r>
    </w:p>
    <w:p w14:paraId="7700C45D" w14:textId="77777777" w:rsidR="00977492" w:rsidRPr="00A04A52" w:rsidRDefault="001C439C" w:rsidP="00A04A52">
      <w:pPr>
        <w:spacing w:before="120" w:after="120"/>
        <w:ind w:firstLine="720"/>
        <w:jc w:val="both"/>
        <w:rPr>
          <w:b/>
        </w:rPr>
      </w:pPr>
      <w:r w:rsidRPr="00A04A52">
        <w:rPr>
          <w:bCs/>
        </w:rPr>
        <w:lastRenderedPageBreak/>
        <w:t>“</w:t>
      </w:r>
      <w:r w:rsidR="00977492" w:rsidRPr="00A04A52">
        <w:rPr>
          <w:b/>
        </w:rPr>
        <w:t>Điều 2. Thủ tục cấp và kiểm tra Giấy chứng nhận xuất xứ hàng hóa mẫu AANZ</w:t>
      </w:r>
    </w:p>
    <w:p w14:paraId="17760DAF" w14:textId="3F3AE115" w:rsidR="001C439C" w:rsidRPr="00A04A52" w:rsidRDefault="001C439C" w:rsidP="00A04A52">
      <w:pPr>
        <w:spacing w:before="120" w:after="120"/>
        <w:ind w:firstLine="851"/>
        <w:jc w:val="both"/>
        <w:outlineLvl w:val="0"/>
        <w:rPr>
          <w:b/>
        </w:rPr>
      </w:pPr>
      <w:r w:rsidRPr="00A04A52">
        <w:rPr>
          <w:bCs/>
        </w:rPr>
        <w:t xml:space="preserve">Thủ tục cấp và kiểm tra C/O mẫu AANZ của Việt Nam </w:t>
      </w:r>
      <w:r w:rsidR="00977492" w:rsidRPr="00A04A52">
        <w:rPr>
          <w:bCs/>
        </w:rPr>
        <w:t xml:space="preserve">được </w:t>
      </w:r>
      <w:r w:rsidRPr="00A04A52">
        <w:rPr>
          <w:bCs/>
        </w:rPr>
        <w:t>thực hiện theo quy định tại:</w:t>
      </w:r>
    </w:p>
    <w:p w14:paraId="36297BD4" w14:textId="77777777" w:rsidR="001C439C" w:rsidRPr="00A04A52" w:rsidRDefault="001C439C" w:rsidP="00A04A52">
      <w:pPr>
        <w:spacing w:before="120" w:after="120"/>
        <w:ind w:firstLine="851"/>
        <w:jc w:val="both"/>
        <w:outlineLvl w:val="0"/>
        <w:rPr>
          <w:b/>
        </w:rPr>
      </w:pPr>
      <w:r w:rsidRPr="00A04A52">
        <w:rPr>
          <w:bCs/>
        </w:rPr>
        <w:t>1. Phụ lục III ban hành kèm theo Thông tư này;</w:t>
      </w:r>
    </w:p>
    <w:p w14:paraId="4C119E46" w14:textId="41244696" w:rsidR="00D04FA9" w:rsidRPr="00A04A52" w:rsidRDefault="001C439C" w:rsidP="00A04A52">
      <w:pPr>
        <w:spacing w:before="120" w:after="120"/>
        <w:ind w:firstLine="851"/>
        <w:jc w:val="both"/>
        <w:outlineLvl w:val="0"/>
        <w:rPr>
          <w:bCs/>
        </w:rPr>
      </w:pPr>
      <w:r w:rsidRPr="00A04A52">
        <w:rPr>
          <w:bCs/>
        </w:rPr>
        <w:t>2. Nghị định số 31/2018/NĐ-CP ngày 08 tháng 3 năm 2018 của Chính phủ quy định chi tiết Luật Quản lý ngoại thương về xuất xứ hàng hoá và Thông tư số 05/201</w:t>
      </w:r>
      <w:r w:rsidR="009E4989" w:rsidRPr="00A04A52">
        <w:rPr>
          <w:bCs/>
        </w:rPr>
        <w:t>8</w:t>
      </w:r>
      <w:r w:rsidRPr="00A04A52">
        <w:rPr>
          <w:bCs/>
        </w:rPr>
        <w:t>/TT-BCT ngày 03 tháng 4 năm 2018 của Bộ trưởng Bộ Công Thương quy định về xuất xứ hàng hoá.”</w:t>
      </w:r>
      <w:r w:rsidR="00D04FA9" w:rsidRPr="00A04A52">
        <w:rPr>
          <w:bCs/>
        </w:rPr>
        <w:t>.</w:t>
      </w:r>
    </w:p>
    <w:p w14:paraId="5BE882D9" w14:textId="27CD5AA1" w:rsidR="008844DA" w:rsidRPr="00A04A52" w:rsidRDefault="008844DA" w:rsidP="00A04A52">
      <w:pPr>
        <w:spacing w:before="120" w:after="120"/>
        <w:ind w:firstLine="851"/>
        <w:jc w:val="both"/>
        <w:outlineLvl w:val="0"/>
        <w:rPr>
          <w:b/>
        </w:rPr>
      </w:pPr>
      <w:r w:rsidRPr="00A04A52">
        <w:rPr>
          <w:b/>
        </w:rPr>
        <w:t xml:space="preserve">Điều 2. Thay thế </w:t>
      </w:r>
      <w:r w:rsidR="00D04FA9" w:rsidRPr="00A04A52">
        <w:rPr>
          <w:b/>
        </w:rPr>
        <w:t xml:space="preserve">Phụ lục II - </w:t>
      </w:r>
      <w:r w:rsidRPr="00A04A52">
        <w:rPr>
          <w:b/>
        </w:rPr>
        <w:t>Quy tắc cụ thể mặt hàng</w:t>
      </w:r>
      <w:r w:rsidR="00D04FA9" w:rsidRPr="00A04A52">
        <w:rPr>
          <w:b/>
        </w:rPr>
        <w:t xml:space="preserve"> ban hành kèm theo </w:t>
      </w:r>
      <w:r w:rsidR="00D04FA9" w:rsidRPr="00A04A52">
        <w:rPr>
          <w:b/>
          <w:iCs/>
        </w:rPr>
        <w:t xml:space="preserve">Thông tư số </w:t>
      </w:r>
      <w:r w:rsidR="00D04FA9" w:rsidRPr="00A04A52">
        <w:rPr>
          <w:b/>
        </w:rPr>
        <w:t>31/2015/TT-BCT</w:t>
      </w:r>
    </w:p>
    <w:p w14:paraId="41438D02" w14:textId="4C268A91" w:rsidR="008844DA" w:rsidRPr="00A04A52" w:rsidRDefault="008844DA" w:rsidP="00A04A52">
      <w:pPr>
        <w:spacing w:before="120" w:after="120"/>
        <w:ind w:firstLine="851"/>
        <w:jc w:val="both"/>
        <w:outlineLvl w:val="0"/>
        <w:rPr>
          <w:b/>
        </w:rPr>
      </w:pPr>
      <w:r w:rsidRPr="00A04A52">
        <w:rPr>
          <w:bCs/>
        </w:rPr>
        <w:t>Thay thế Phụ lục II tại khoản 2 Điều 1 Thông tư số 31/2015/TT-BCT</w:t>
      </w:r>
      <w:r w:rsidR="00D04FA9" w:rsidRPr="00A04A52">
        <w:rPr>
          <w:bCs/>
        </w:rPr>
        <w:t>,</w:t>
      </w:r>
      <w:r w:rsidRPr="00A04A52">
        <w:rPr>
          <w:bCs/>
        </w:rPr>
        <w:t xml:space="preserve"> đã được thay thế bằng Phụ lục </w:t>
      </w:r>
      <w:r w:rsidR="004D72BB" w:rsidRPr="00A04A52">
        <w:rPr>
          <w:bCs/>
        </w:rPr>
        <w:t xml:space="preserve">ban hành kèm theo Thông tư số </w:t>
      </w:r>
      <w:r w:rsidR="004D72BB" w:rsidRPr="00A04A52">
        <w:t>42/2018/TT-BCT ngày 12 tháng 11 năm 2018 sửa đổi, bổ sung một số điều của Thông tư số 31/2015/TT-BCT</w:t>
      </w:r>
      <w:r w:rsidR="00D04FA9" w:rsidRPr="00A04A52">
        <w:t>,</w:t>
      </w:r>
      <w:r w:rsidR="004D72BB" w:rsidRPr="00A04A52">
        <w:t xml:space="preserve"> </w:t>
      </w:r>
      <w:r w:rsidR="004D72BB" w:rsidRPr="00A04A52">
        <w:rPr>
          <w:iCs/>
        </w:rPr>
        <w:t>bằng Phụ lục ban hành kèm theo Thông tư này.</w:t>
      </w:r>
    </w:p>
    <w:p w14:paraId="2112CD28" w14:textId="7D9EC054" w:rsidR="005E3279" w:rsidRPr="00A04A52" w:rsidRDefault="005E3279" w:rsidP="00A04A52">
      <w:pPr>
        <w:spacing w:before="120" w:after="120"/>
        <w:ind w:firstLine="851"/>
        <w:jc w:val="both"/>
        <w:outlineLvl w:val="0"/>
        <w:rPr>
          <w:b/>
          <w:lang w:val="pt-BR"/>
        </w:rPr>
      </w:pPr>
      <w:r w:rsidRPr="00A04A52">
        <w:rPr>
          <w:b/>
          <w:lang w:val="pt-BR"/>
        </w:rPr>
        <w:t xml:space="preserve">Điều </w:t>
      </w:r>
      <w:r w:rsidR="008844DA" w:rsidRPr="00A04A52">
        <w:rPr>
          <w:b/>
          <w:lang w:val="pt-BR"/>
        </w:rPr>
        <w:t>3</w:t>
      </w:r>
      <w:r w:rsidRPr="00A04A52">
        <w:rPr>
          <w:b/>
          <w:lang w:val="pt-BR"/>
        </w:rPr>
        <w:t>. Điều khoản thi hành</w:t>
      </w:r>
    </w:p>
    <w:p w14:paraId="69552A68" w14:textId="37FBCE77" w:rsidR="005E3279" w:rsidRPr="00A04A52" w:rsidRDefault="005E3279" w:rsidP="00A04A52">
      <w:pPr>
        <w:spacing w:before="120" w:after="120"/>
        <w:ind w:firstLine="851"/>
        <w:jc w:val="both"/>
        <w:outlineLvl w:val="0"/>
        <w:rPr>
          <w:lang w:val="pt-BR"/>
        </w:rPr>
      </w:pPr>
      <w:r w:rsidRPr="00A04A52">
        <w:rPr>
          <w:lang w:val="pt-BR"/>
        </w:rPr>
        <w:t xml:space="preserve">1. Thông tư này có hiệu lực thi hành kể từ ngày </w:t>
      </w:r>
      <w:r w:rsidR="00391D83">
        <w:rPr>
          <w:lang w:val="pt-BR"/>
        </w:rPr>
        <w:t xml:space="preserve">01 </w:t>
      </w:r>
      <w:r w:rsidRPr="00A04A52">
        <w:rPr>
          <w:lang w:val="pt-BR"/>
        </w:rPr>
        <w:t xml:space="preserve">tháng </w:t>
      </w:r>
      <w:r w:rsidR="00391D83">
        <w:rPr>
          <w:lang w:val="pt-BR"/>
        </w:rPr>
        <w:t xml:space="preserve">3 </w:t>
      </w:r>
      <w:r w:rsidRPr="00A04A52">
        <w:rPr>
          <w:lang w:val="pt-BR"/>
        </w:rPr>
        <w:t>năm 20</w:t>
      </w:r>
      <w:r w:rsidR="00391D83">
        <w:rPr>
          <w:lang w:val="pt-BR"/>
        </w:rPr>
        <w:t>24.</w:t>
      </w:r>
    </w:p>
    <w:p w14:paraId="373B9508" w14:textId="17B9D69D" w:rsidR="00871088" w:rsidRPr="00A04A52" w:rsidRDefault="001146EA" w:rsidP="00A04A52">
      <w:pPr>
        <w:spacing w:before="120" w:after="120"/>
        <w:ind w:firstLine="851"/>
        <w:jc w:val="both"/>
        <w:outlineLvl w:val="0"/>
        <w:rPr>
          <w:lang w:val="pt-BR"/>
        </w:rPr>
      </w:pPr>
      <w:r w:rsidRPr="00A04A52">
        <w:rPr>
          <w:lang w:val="pt-BR"/>
        </w:rPr>
        <w:t xml:space="preserve">2. Thông tư này </w:t>
      </w:r>
      <w:r w:rsidR="001C439C" w:rsidRPr="00A04A52">
        <w:rPr>
          <w:lang w:val="pt-BR"/>
        </w:rPr>
        <w:t>bãi bỏ</w:t>
      </w:r>
      <w:r w:rsidRPr="00A04A52">
        <w:rPr>
          <w:lang w:val="pt-BR"/>
        </w:rPr>
        <w:t xml:space="preserve"> </w:t>
      </w:r>
      <w:r w:rsidRPr="00A04A52">
        <w:t xml:space="preserve">Thông tư số 42/2018/TT-BCT ngày 12 tháng 11 năm 2018 sửa đổi, bổ sung một số điều của Thông tư số 31/2015/TT-BCT ngày 24 tháng 9 năm 2015 của Bộ Công Thương quy định </w:t>
      </w:r>
      <w:r w:rsidRPr="00A04A52">
        <w:rPr>
          <w:iCs/>
        </w:rPr>
        <w:t>thực hiện Quy tắc xuất xứ trong Hiệp định Thành lập khu vực thương mại tự do ASEAN-Úc-</w:t>
      </w:r>
      <w:r w:rsidR="005C45B9" w:rsidRPr="00A04A52">
        <w:rPr>
          <w:iCs/>
        </w:rPr>
        <w:t>Niu di lân</w:t>
      </w:r>
      <w:r w:rsidR="005E3279" w:rsidRPr="00A04A52">
        <w:rPr>
          <w:lang w:val="pt-BR"/>
        </w:rPr>
        <w:t>./.</w:t>
      </w:r>
    </w:p>
    <w:p w14:paraId="6F558304" w14:textId="77777777" w:rsidR="00A57B5A" w:rsidRPr="00A04A52" w:rsidRDefault="00A57B5A" w:rsidP="00A04A52">
      <w:pPr>
        <w:spacing w:before="120" w:after="120"/>
        <w:ind w:firstLine="851"/>
        <w:jc w:val="both"/>
        <w:outlineLvl w:val="0"/>
        <w:rPr>
          <w:lang w:val="pt-BR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793"/>
      </w:tblGrid>
      <w:tr w:rsidR="005E3279" w14:paraId="669D9108" w14:textId="77777777" w:rsidTr="0026164F">
        <w:tc>
          <w:tcPr>
            <w:tcW w:w="5529" w:type="dxa"/>
          </w:tcPr>
          <w:p w14:paraId="18BE7C52" w14:textId="77777777" w:rsidR="005E3279" w:rsidRPr="00A04A52" w:rsidRDefault="005E3279" w:rsidP="00797295">
            <w:pPr>
              <w:jc w:val="both"/>
              <w:outlineLvl w:val="0"/>
              <w:rPr>
                <w:b/>
                <w:i/>
                <w:sz w:val="24"/>
                <w:lang w:val="vi-VN"/>
              </w:rPr>
            </w:pPr>
            <w:r w:rsidRPr="00A04A52">
              <w:rPr>
                <w:b/>
                <w:i/>
                <w:sz w:val="24"/>
                <w:lang w:val="vi-VN"/>
              </w:rPr>
              <w:t>Nơi nhận:</w:t>
            </w:r>
          </w:p>
          <w:p w14:paraId="5EB42105" w14:textId="77777777" w:rsidR="005E3279" w:rsidRPr="00A04A52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A04A52">
              <w:rPr>
                <w:sz w:val="22"/>
                <w:szCs w:val="22"/>
                <w:lang w:val="vi-VN"/>
              </w:rPr>
              <w:t>- Thủ tướng, các Phó thủ tướng Chính phủ;</w:t>
            </w:r>
          </w:p>
          <w:p w14:paraId="3F639562" w14:textId="77777777" w:rsidR="005E3279" w:rsidRPr="00A04A52" w:rsidRDefault="005E3279" w:rsidP="00797295">
            <w:pPr>
              <w:jc w:val="both"/>
              <w:rPr>
                <w:sz w:val="22"/>
                <w:szCs w:val="22"/>
              </w:rPr>
            </w:pPr>
            <w:r w:rsidRPr="00A04A52">
              <w:rPr>
                <w:sz w:val="22"/>
                <w:szCs w:val="22"/>
                <w:lang w:val="vi-VN"/>
              </w:rPr>
              <w:t>- Văn phòng Chủ tịch nước,</w:t>
            </w:r>
            <w:r w:rsidRPr="00A04A52">
              <w:rPr>
                <w:sz w:val="22"/>
                <w:szCs w:val="22"/>
              </w:rPr>
              <w:t xml:space="preserve"> Văn phòng Tổng bí thư,</w:t>
            </w:r>
          </w:p>
          <w:p w14:paraId="6A669EE6" w14:textId="77777777" w:rsidR="005E3279" w:rsidRPr="00A04A52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A04A52">
              <w:rPr>
                <w:sz w:val="22"/>
                <w:szCs w:val="22"/>
              </w:rPr>
              <w:t xml:space="preserve">  </w:t>
            </w:r>
            <w:r w:rsidRPr="00A04A52">
              <w:rPr>
                <w:sz w:val="22"/>
                <w:szCs w:val="22"/>
                <w:lang w:val="vi-VN"/>
              </w:rPr>
              <w:t xml:space="preserve">Văn phòng Quốc hội, Văn phòng TƯ và các </w:t>
            </w:r>
            <w:r w:rsidRPr="00A04A52">
              <w:rPr>
                <w:sz w:val="22"/>
                <w:szCs w:val="22"/>
              </w:rPr>
              <w:t>Ban của Đảng;</w:t>
            </w:r>
          </w:p>
          <w:p w14:paraId="7DEAD6A3" w14:textId="77777777" w:rsidR="005E3279" w:rsidRPr="00A04A52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A04A52">
              <w:rPr>
                <w:sz w:val="22"/>
                <w:szCs w:val="22"/>
                <w:lang w:val="vi-VN"/>
              </w:rPr>
              <w:t xml:space="preserve">- Các </w:t>
            </w:r>
            <w:r w:rsidRPr="00A04A52">
              <w:rPr>
                <w:sz w:val="22"/>
                <w:szCs w:val="22"/>
              </w:rPr>
              <w:t>B</w:t>
            </w:r>
            <w:r w:rsidRPr="00A04A52">
              <w:rPr>
                <w:sz w:val="22"/>
                <w:szCs w:val="22"/>
                <w:lang w:val="vi-VN"/>
              </w:rPr>
              <w:t xml:space="preserve">ộ, cơ quan ngang </w:t>
            </w:r>
            <w:r w:rsidRPr="00A04A52">
              <w:rPr>
                <w:sz w:val="22"/>
                <w:szCs w:val="22"/>
              </w:rPr>
              <w:t>B</w:t>
            </w:r>
            <w:r w:rsidRPr="00A04A52">
              <w:rPr>
                <w:sz w:val="22"/>
                <w:szCs w:val="22"/>
                <w:lang w:val="vi-VN"/>
              </w:rPr>
              <w:t>ộ, cơ quan thuộc Chính phủ;</w:t>
            </w:r>
          </w:p>
          <w:p w14:paraId="3539196F" w14:textId="77777777" w:rsidR="005E3279" w:rsidRPr="00A04A52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A04A52">
              <w:rPr>
                <w:sz w:val="22"/>
                <w:szCs w:val="22"/>
                <w:lang w:val="vi-VN"/>
              </w:rPr>
              <w:t>- UBND các tỉnh, TP trực thuộc T</w:t>
            </w:r>
            <w:r w:rsidRPr="00A04A52">
              <w:rPr>
                <w:sz w:val="22"/>
                <w:szCs w:val="22"/>
              </w:rPr>
              <w:t>Ư</w:t>
            </w:r>
            <w:r w:rsidRPr="00A04A52">
              <w:rPr>
                <w:sz w:val="22"/>
                <w:szCs w:val="22"/>
                <w:lang w:val="vi-VN"/>
              </w:rPr>
              <w:t>;</w:t>
            </w:r>
            <w:r w:rsidRPr="00A04A52">
              <w:rPr>
                <w:b/>
                <w:bCs/>
                <w:lang w:val="vi-VN"/>
              </w:rPr>
              <w:t xml:space="preserve">                                 </w:t>
            </w:r>
          </w:p>
          <w:p w14:paraId="6A9198A7" w14:textId="77777777" w:rsidR="005E3279" w:rsidRPr="00A04A52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A04A52">
              <w:rPr>
                <w:sz w:val="22"/>
                <w:szCs w:val="22"/>
                <w:lang w:val="vi-VN"/>
              </w:rPr>
              <w:t>- Viện KSND tối cao, Toà án ND tối cao;</w:t>
            </w:r>
          </w:p>
          <w:p w14:paraId="6E9A3CFF" w14:textId="77777777" w:rsidR="005E3279" w:rsidRPr="00A04A52" w:rsidRDefault="005E3279" w:rsidP="00797295">
            <w:pPr>
              <w:jc w:val="both"/>
              <w:rPr>
                <w:b/>
                <w:bCs/>
                <w:lang w:val="vi-VN"/>
              </w:rPr>
            </w:pPr>
            <w:r w:rsidRPr="00A04A52">
              <w:rPr>
                <w:sz w:val="22"/>
                <w:szCs w:val="22"/>
                <w:lang w:val="vi-VN"/>
              </w:rPr>
              <w:t>- Bộ Tư pháp (Cục Kiểm tra văn bản quy phạm pháp luật);</w:t>
            </w:r>
            <w:r w:rsidRPr="00A04A52">
              <w:rPr>
                <w:b/>
                <w:bCs/>
                <w:lang w:val="vi-VN"/>
              </w:rPr>
              <w:t xml:space="preserve">   </w:t>
            </w:r>
          </w:p>
          <w:p w14:paraId="2E22E5EB" w14:textId="77777777" w:rsidR="005E3279" w:rsidRPr="00A04A52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A04A52">
              <w:rPr>
                <w:sz w:val="22"/>
                <w:szCs w:val="22"/>
                <w:lang w:val="vi-VN"/>
              </w:rPr>
              <w:t xml:space="preserve">- Công báo; </w:t>
            </w:r>
          </w:p>
          <w:p w14:paraId="0BDB35C7" w14:textId="77777777" w:rsidR="005E3279" w:rsidRPr="00A04A52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A04A52">
              <w:rPr>
                <w:sz w:val="22"/>
                <w:szCs w:val="22"/>
                <w:lang w:val="vi-VN"/>
              </w:rPr>
              <w:t>- Kiểm toán Nhà nước;</w:t>
            </w:r>
          </w:p>
          <w:p w14:paraId="73AAB8C1" w14:textId="77777777" w:rsidR="005E3279" w:rsidRPr="00A04A52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A04A52">
              <w:rPr>
                <w:sz w:val="22"/>
                <w:szCs w:val="22"/>
                <w:lang w:val="vi-VN"/>
              </w:rPr>
              <w:t>-</w:t>
            </w:r>
            <w:r w:rsidRPr="00A04A52">
              <w:rPr>
                <w:sz w:val="22"/>
                <w:szCs w:val="22"/>
              </w:rPr>
              <w:t xml:space="preserve"> Cổng thông tin điện tử: Chính phủ, Bộ Công Thương</w:t>
            </w:r>
            <w:r w:rsidRPr="00A04A52">
              <w:rPr>
                <w:sz w:val="22"/>
                <w:szCs w:val="22"/>
                <w:lang w:val="vi-VN"/>
              </w:rPr>
              <w:t>;</w:t>
            </w:r>
          </w:p>
          <w:p w14:paraId="777EBD6B" w14:textId="77777777" w:rsidR="005E3279" w:rsidRPr="00A04A52" w:rsidRDefault="005E3279" w:rsidP="00797295">
            <w:pPr>
              <w:jc w:val="both"/>
              <w:rPr>
                <w:sz w:val="22"/>
                <w:szCs w:val="22"/>
              </w:rPr>
            </w:pPr>
            <w:r w:rsidRPr="00A04A52">
              <w:rPr>
                <w:sz w:val="22"/>
                <w:szCs w:val="22"/>
              </w:rPr>
              <w:t>- Sở Công Thương các tỉnh, thành phố;</w:t>
            </w:r>
          </w:p>
          <w:p w14:paraId="5435B512" w14:textId="78AC2A76" w:rsidR="005E3279" w:rsidRPr="00A04A52" w:rsidRDefault="005E3279" w:rsidP="00797295">
            <w:pPr>
              <w:jc w:val="both"/>
              <w:rPr>
                <w:sz w:val="22"/>
                <w:szCs w:val="22"/>
              </w:rPr>
            </w:pPr>
            <w:r w:rsidRPr="00A04A52">
              <w:rPr>
                <w:sz w:val="22"/>
                <w:szCs w:val="22"/>
                <w:lang w:val="vi-VN"/>
              </w:rPr>
              <w:t>- Bộ Công Thương: Bộ trưởng</w:t>
            </w:r>
            <w:r w:rsidRPr="00A04A52">
              <w:rPr>
                <w:sz w:val="22"/>
                <w:szCs w:val="22"/>
              </w:rPr>
              <w:t>,</w:t>
            </w:r>
            <w:r w:rsidRPr="00A04A52">
              <w:rPr>
                <w:sz w:val="22"/>
                <w:szCs w:val="22"/>
                <w:lang w:val="vi-VN"/>
              </w:rPr>
              <w:t xml:space="preserve"> các Thứ trưởng</w:t>
            </w:r>
            <w:r w:rsidRPr="00A04A52">
              <w:rPr>
                <w:sz w:val="22"/>
                <w:szCs w:val="22"/>
              </w:rPr>
              <w:t xml:space="preserve">, </w:t>
            </w:r>
            <w:r w:rsidRPr="00A04A52">
              <w:rPr>
                <w:sz w:val="22"/>
                <w:szCs w:val="22"/>
                <w:lang w:val="vi-VN"/>
              </w:rPr>
              <w:t xml:space="preserve">các </w:t>
            </w:r>
            <w:r w:rsidRPr="00A04A52">
              <w:rPr>
                <w:sz w:val="22"/>
                <w:szCs w:val="22"/>
              </w:rPr>
              <w:t>Tổng</w:t>
            </w:r>
            <w:r w:rsidRPr="00A04A52">
              <w:rPr>
                <w:sz w:val="22"/>
                <w:szCs w:val="22"/>
                <w:lang w:val="vi-VN"/>
              </w:rPr>
              <w:t xml:space="preserve"> cục</w:t>
            </w:r>
            <w:r w:rsidRPr="00A04A52">
              <w:rPr>
                <w:sz w:val="22"/>
                <w:szCs w:val="22"/>
              </w:rPr>
              <w:t>, Cục, Vụ thuộc Bộ,</w:t>
            </w:r>
            <w:r w:rsidRPr="00A04A52">
              <w:rPr>
                <w:sz w:val="22"/>
                <w:szCs w:val="22"/>
                <w:lang w:val="vi-VN"/>
              </w:rPr>
              <w:t xml:space="preserve"> </w:t>
            </w:r>
            <w:r w:rsidR="009A1223">
              <w:rPr>
                <w:sz w:val="22"/>
                <w:szCs w:val="22"/>
              </w:rPr>
              <w:t xml:space="preserve">Uỷ ban Cạnh tranh Quốc gia, </w:t>
            </w:r>
            <w:r w:rsidRPr="00A04A52">
              <w:rPr>
                <w:sz w:val="22"/>
                <w:szCs w:val="22"/>
              </w:rPr>
              <w:t>c</w:t>
            </w:r>
            <w:r w:rsidRPr="00A04A52">
              <w:rPr>
                <w:sz w:val="22"/>
                <w:szCs w:val="22"/>
                <w:lang w:val="vi-VN"/>
              </w:rPr>
              <w:t xml:space="preserve">ác Phòng </w:t>
            </w:r>
            <w:r w:rsidRPr="00A04A52">
              <w:rPr>
                <w:sz w:val="22"/>
                <w:szCs w:val="22"/>
              </w:rPr>
              <w:t>QLXNKKV</w:t>
            </w:r>
            <w:r w:rsidRPr="00A04A52">
              <w:rPr>
                <w:sz w:val="22"/>
                <w:szCs w:val="22"/>
                <w:lang w:val="vi-VN"/>
              </w:rPr>
              <w:t xml:space="preserve"> (</w:t>
            </w:r>
            <w:r w:rsidRPr="00A04A52">
              <w:rPr>
                <w:sz w:val="22"/>
                <w:szCs w:val="22"/>
              </w:rPr>
              <w:t>19</w:t>
            </w:r>
            <w:r w:rsidRPr="00A04A52">
              <w:rPr>
                <w:sz w:val="22"/>
                <w:szCs w:val="22"/>
                <w:lang w:val="vi-VN"/>
              </w:rPr>
              <w:t>)</w:t>
            </w:r>
            <w:r w:rsidRPr="00A04A52">
              <w:rPr>
                <w:sz w:val="22"/>
                <w:szCs w:val="22"/>
              </w:rPr>
              <w:t>;</w:t>
            </w:r>
          </w:p>
          <w:p w14:paraId="2B704F7A" w14:textId="77777777" w:rsidR="005E3279" w:rsidRPr="00A04A52" w:rsidRDefault="005E3279" w:rsidP="00797295">
            <w:r w:rsidRPr="00A04A52">
              <w:rPr>
                <w:sz w:val="22"/>
                <w:szCs w:val="22"/>
              </w:rPr>
              <w:t>- Lưu: VT, XNK (3).</w:t>
            </w:r>
          </w:p>
        </w:tc>
        <w:tc>
          <w:tcPr>
            <w:tcW w:w="3793" w:type="dxa"/>
          </w:tcPr>
          <w:p w14:paraId="0EA5D04B" w14:textId="03EDFF5E" w:rsidR="005E3279" w:rsidRDefault="00587676" w:rsidP="00797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KT.</w:t>
            </w:r>
            <w:r w:rsidR="00ED754D" w:rsidRPr="00A04A52">
              <w:rPr>
                <w:b/>
                <w:bCs/>
                <w:sz w:val="28"/>
              </w:rPr>
              <w:t xml:space="preserve"> </w:t>
            </w:r>
            <w:r w:rsidR="005E3279" w:rsidRPr="00A04A52">
              <w:rPr>
                <w:b/>
                <w:bCs/>
                <w:sz w:val="28"/>
              </w:rPr>
              <w:t>BỘ TRƯỞNG</w:t>
            </w:r>
          </w:p>
          <w:p w14:paraId="5C6A6D60" w14:textId="4ADE130F" w:rsidR="00587676" w:rsidRPr="00A04A52" w:rsidRDefault="00587676" w:rsidP="00797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THỨ TRƯỞNG</w:t>
            </w:r>
          </w:p>
          <w:p w14:paraId="1B1E4C2D" w14:textId="77777777" w:rsidR="005E3279" w:rsidRPr="00A04A52" w:rsidRDefault="005E3279" w:rsidP="00797295">
            <w:pPr>
              <w:jc w:val="center"/>
              <w:rPr>
                <w:b/>
                <w:bCs/>
                <w:sz w:val="28"/>
              </w:rPr>
            </w:pPr>
          </w:p>
          <w:p w14:paraId="31442530" w14:textId="77777777" w:rsidR="005E3279" w:rsidRPr="00A04A52" w:rsidRDefault="005E3279" w:rsidP="00797295">
            <w:pPr>
              <w:jc w:val="center"/>
              <w:rPr>
                <w:b/>
                <w:bCs/>
                <w:sz w:val="28"/>
              </w:rPr>
            </w:pPr>
          </w:p>
          <w:p w14:paraId="70A7595D" w14:textId="763A197B" w:rsidR="00A91573" w:rsidRPr="00391D83" w:rsidRDefault="00391D83" w:rsidP="00797295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391D83">
              <w:rPr>
                <w:b/>
                <w:bCs/>
                <w:i/>
                <w:iCs/>
                <w:sz w:val="28"/>
              </w:rPr>
              <w:t>(Đã ký)</w:t>
            </w:r>
          </w:p>
          <w:p w14:paraId="1E536B32" w14:textId="77777777" w:rsidR="005E3279" w:rsidRPr="00A04A52" w:rsidRDefault="005E3279" w:rsidP="00797295">
            <w:pPr>
              <w:jc w:val="center"/>
              <w:rPr>
                <w:b/>
                <w:bCs/>
                <w:sz w:val="28"/>
              </w:rPr>
            </w:pPr>
          </w:p>
          <w:p w14:paraId="27B4CBA0" w14:textId="77777777" w:rsidR="00D04FA9" w:rsidRPr="00A04A52" w:rsidRDefault="00D04FA9" w:rsidP="00797295">
            <w:pPr>
              <w:jc w:val="center"/>
              <w:rPr>
                <w:b/>
                <w:bCs/>
                <w:sz w:val="28"/>
              </w:rPr>
            </w:pPr>
          </w:p>
          <w:p w14:paraId="01441EF5" w14:textId="77777777" w:rsidR="005E3279" w:rsidRPr="00A04A52" w:rsidRDefault="005E3279" w:rsidP="00797295">
            <w:pPr>
              <w:jc w:val="center"/>
              <w:rPr>
                <w:b/>
                <w:bCs/>
                <w:sz w:val="28"/>
              </w:rPr>
            </w:pPr>
          </w:p>
          <w:p w14:paraId="2D643C8D" w14:textId="77777777" w:rsidR="005E3279" w:rsidRPr="00A04A52" w:rsidRDefault="005E3279" w:rsidP="00797295">
            <w:pPr>
              <w:jc w:val="center"/>
              <w:rPr>
                <w:b/>
                <w:bCs/>
                <w:sz w:val="28"/>
              </w:rPr>
            </w:pPr>
          </w:p>
          <w:p w14:paraId="4629072E" w14:textId="7295B800" w:rsidR="005E3279" w:rsidRDefault="000D325D" w:rsidP="000D325D">
            <w:pPr>
              <w:jc w:val="center"/>
              <w:rPr>
                <w:b/>
                <w:bCs/>
                <w:sz w:val="28"/>
              </w:rPr>
            </w:pPr>
            <w:r w:rsidRPr="00A04A52">
              <w:rPr>
                <w:b/>
                <w:bCs/>
                <w:sz w:val="28"/>
              </w:rPr>
              <w:t xml:space="preserve">Nguyễn </w:t>
            </w:r>
            <w:r w:rsidR="00587676">
              <w:rPr>
                <w:b/>
                <w:bCs/>
                <w:sz w:val="28"/>
              </w:rPr>
              <w:t>Sinh Nhật Tân</w:t>
            </w:r>
          </w:p>
          <w:p w14:paraId="798A3064" w14:textId="77777777" w:rsidR="00C4459D" w:rsidRPr="00C4459D" w:rsidRDefault="00C4459D" w:rsidP="00C4459D"/>
          <w:p w14:paraId="5D3EFF30" w14:textId="77777777" w:rsidR="00C4459D" w:rsidRPr="00C4459D" w:rsidRDefault="00C4459D" w:rsidP="00C4459D"/>
          <w:p w14:paraId="678C2B00" w14:textId="77777777" w:rsidR="00C4459D" w:rsidRPr="00C4459D" w:rsidRDefault="00C4459D" w:rsidP="00C4459D"/>
          <w:p w14:paraId="3ABFBDE2" w14:textId="77777777" w:rsidR="00C4459D" w:rsidRPr="00C4459D" w:rsidRDefault="00C4459D" w:rsidP="00C4459D"/>
          <w:p w14:paraId="7973B2C1" w14:textId="075AA02E" w:rsidR="00C4459D" w:rsidRPr="00C4459D" w:rsidRDefault="00C4459D" w:rsidP="00C4459D">
            <w:pPr>
              <w:jc w:val="right"/>
            </w:pPr>
          </w:p>
        </w:tc>
      </w:tr>
      <w:tr w:rsidR="00C4459D" w14:paraId="5EDE691C" w14:textId="77777777" w:rsidTr="0026164F">
        <w:tc>
          <w:tcPr>
            <w:tcW w:w="5529" w:type="dxa"/>
          </w:tcPr>
          <w:p w14:paraId="12B8FE91" w14:textId="77777777" w:rsidR="00C4459D" w:rsidRPr="00861ADE" w:rsidRDefault="00C4459D" w:rsidP="00797295">
            <w:pPr>
              <w:jc w:val="both"/>
              <w:outlineLvl w:val="0"/>
              <w:rPr>
                <w:b/>
                <w:i/>
                <w:sz w:val="24"/>
                <w:lang w:val="vi-VN"/>
              </w:rPr>
            </w:pPr>
          </w:p>
        </w:tc>
        <w:tc>
          <w:tcPr>
            <w:tcW w:w="3793" w:type="dxa"/>
          </w:tcPr>
          <w:p w14:paraId="5E0AC96E" w14:textId="77777777" w:rsidR="00C4459D" w:rsidRDefault="00C4459D" w:rsidP="00797295">
            <w:pPr>
              <w:jc w:val="center"/>
              <w:rPr>
                <w:b/>
                <w:bCs/>
              </w:rPr>
            </w:pPr>
          </w:p>
        </w:tc>
      </w:tr>
    </w:tbl>
    <w:p w14:paraId="1E81AE52" w14:textId="70094DDD" w:rsidR="0080447B" w:rsidRDefault="0080447B"/>
    <w:p w14:paraId="2A0A2950" w14:textId="746D007F" w:rsidR="0080447B" w:rsidRDefault="0080447B" w:rsidP="0080447B"/>
    <w:sectPr w:rsidR="0080447B" w:rsidSect="0033503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021" w:right="1247" w:bottom="1134" w:left="1814" w:header="720" w:footer="59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4BC88" w14:textId="77777777" w:rsidR="0087514F" w:rsidRDefault="0087514F">
      <w:r>
        <w:separator/>
      </w:r>
    </w:p>
  </w:endnote>
  <w:endnote w:type="continuationSeparator" w:id="0">
    <w:p w14:paraId="40B188B3" w14:textId="77777777" w:rsidR="0087514F" w:rsidRDefault="0087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dTimeH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2894F" w14:textId="77777777" w:rsidR="0046707A" w:rsidRDefault="0087514F" w:rsidP="00424C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4C886" w14:textId="66286F92" w:rsidR="00C635CC" w:rsidRDefault="00C635CC">
    <w:pPr>
      <w:pStyle w:val="Footer"/>
      <w:jc w:val="right"/>
    </w:pPr>
  </w:p>
  <w:p w14:paraId="09E5735D" w14:textId="77777777" w:rsidR="00C635CC" w:rsidRDefault="00C6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8855D" w14:textId="77777777" w:rsidR="0087514F" w:rsidRDefault="0087514F">
      <w:r>
        <w:separator/>
      </w:r>
    </w:p>
  </w:footnote>
  <w:footnote w:type="continuationSeparator" w:id="0">
    <w:p w14:paraId="3BF089A0" w14:textId="77777777" w:rsidR="0087514F" w:rsidRDefault="0087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66248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7C02515" w14:textId="0F0747D1" w:rsidR="00C4459D" w:rsidRPr="00696B23" w:rsidRDefault="00C4459D">
        <w:pPr>
          <w:pStyle w:val="Header"/>
          <w:jc w:val="center"/>
          <w:rPr>
            <w:sz w:val="26"/>
            <w:szCs w:val="26"/>
          </w:rPr>
        </w:pPr>
        <w:r w:rsidRPr="00696B23">
          <w:rPr>
            <w:sz w:val="26"/>
            <w:szCs w:val="26"/>
          </w:rPr>
          <w:fldChar w:fldCharType="begin"/>
        </w:r>
        <w:r w:rsidRPr="00696B23">
          <w:rPr>
            <w:sz w:val="26"/>
            <w:szCs w:val="26"/>
          </w:rPr>
          <w:instrText xml:space="preserve"> PAGE   \* MERGEFORMAT </w:instrText>
        </w:r>
        <w:r w:rsidRPr="00696B23">
          <w:rPr>
            <w:sz w:val="26"/>
            <w:szCs w:val="26"/>
          </w:rPr>
          <w:fldChar w:fldCharType="separate"/>
        </w:r>
        <w:r w:rsidR="00541B49">
          <w:rPr>
            <w:noProof/>
            <w:sz w:val="26"/>
            <w:szCs w:val="26"/>
          </w:rPr>
          <w:t>2</w:t>
        </w:r>
        <w:r w:rsidRPr="00696B23">
          <w:rPr>
            <w:noProof/>
            <w:sz w:val="26"/>
            <w:szCs w:val="26"/>
          </w:rPr>
          <w:fldChar w:fldCharType="end"/>
        </w:r>
      </w:p>
    </w:sdtContent>
  </w:sdt>
  <w:p w14:paraId="569D27F0" w14:textId="3FB3F7EA" w:rsidR="0046707A" w:rsidRPr="00A64DCB" w:rsidRDefault="0087514F" w:rsidP="00A64DCB">
    <w:pPr>
      <w:pStyle w:val="Header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7D129" w14:textId="77777777" w:rsidR="0046707A" w:rsidRPr="00D537E6" w:rsidRDefault="0087514F" w:rsidP="00D537E6">
    <w:pPr>
      <w:pStyle w:val="Header"/>
      <w:jc w:val="right"/>
      <w:rPr>
        <w:b/>
        <w:i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79"/>
    <w:rsid w:val="000131F5"/>
    <w:rsid w:val="000307CF"/>
    <w:rsid w:val="00034F42"/>
    <w:rsid w:val="00042E54"/>
    <w:rsid w:val="000B5148"/>
    <w:rsid w:val="000C1FD9"/>
    <w:rsid w:val="000D325D"/>
    <w:rsid w:val="001021F2"/>
    <w:rsid w:val="00106642"/>
    <w:rsid w:val="0011359C"/>
    <w:rsid w:val="001146EA"/>
    <w:rsid w:val="00121F77"/>
    <w:rsid w:val="001358CC"/>
    <w:rsid w:val="001403C2"/>
    <w:rsid w:val="00143204"/>
    <w:rsid w:val="00155DAE"/>
    <w:rsid w:val="001921E6"/>
    <w:rsid w:val="00192F48"/>
    <w:rsid w:val="001C141E"/>
    <w:rsid w:val="001C439C"/>
    <w:rsid w:val="001F6EBC"/>
    <w:rsid w:val="00257C1A"/>
    <w:rsid w:val="0026164F"/>
    <w:rsid w:val="003126F8"/>
    <w:rsid w:val="00347B1D"/>
    <w:rsid w:val="00355665"/>
    <w:rsid w:val="0038752D"/>
    <w:rsid w:val="00391D83"/>
    <w:rsid w:val="00396343"/>
    <w:rsid w:val="003B2F33"/>
    <w:rsid w:val="003D18A1"/>
    <w:rsid w:val="004C2D0E"/>
    <w:rsid w:val="004D0D20"/>
    <w:rsid w:val="004D72BB"/>
    <w:rsid w:val="004E49B8"/>
    <w:rsid w:val="00541B49"/>
    <w:rsid w:val="00546B47"/>
    <w:rsid w:val="00562A2F"/>
    <w:rsid w:val="00562D9A"/>
    <w:rsid w:val="00566210"/>
    <w:rsid w:val="0057594B"/>
    <w:rsid w:val="00587676"/>
    <w:rsid w:val="005C45B9"/>
    <w:rsid w:val="005D62B9"/>
    <w:rsid w:val="005E3113"/>
    <w:rsid w:val="005E3279"/>
    <w:rsid w:val="005E7AD2"/>
    <w:rsid w:val="00632341"/>
    <w:rsid w:val="006803CF"/>
    <w:rsid w:val="00696B23"/>
    <w:rsid w:val="006A0FCD"/>
    <w:rsid w:val="006D21AB"/>
    <w:rsid w:val="006F18B5"/>
    <w:rsid w:val="006F3DE0"/>
    <w:rsid w:val="007252DC"/>
    <w:rsid w:val="007461BD"/>
    <w:rsid w:val="00760DAD"/>
    <w:rsid w:val="007820C9"/>
    <w:rsid w:val="007B5B8D"/>
    <w:rsid w:val="007C45C0"/>
    <w:rsid w:val="007C74CA"/>
    <w:rsid w:val="0080447B"/>
    <w:rsid w:val="0081221F"/>
    <w:rsid w:val="0081504E"/>
    <w:rsid w:val="008257B0"/>
    <w:rsid w:val="0085456E"/>
    <w:rsid w:val="0086355F"/>
    <w:rsid w:val="00871088"/>
    <w:rsid w:val="0087514F"/>
    <w:rsid w:val="008844DA"/>
    <w:rsid w:val="008F292D"/>
    <w:rsid w:val="00922382"/>
    <w:rsid w:val="009327F9"/>
    <w:rsid w:val="00977492"/>
    <w:rsid w:val="009A1223"/>
    <w:rsid w:val="009C73E7"/>
    <w:rsid w:val="009D0F5F"/>
    <w:rsid w:val="009D5FC5"/>
    <w:rsid w:val="009E4989"/>
    <w:rsid w:val="009E55CC"/>
    <w:rsid w:val="00A04A52"/>
    <w:rsid w:val="00A060C8"/>
    <w:rsid w:val="00A25D4A"/>
    <w:rsid w:val="00A57B5A"/>
    <w:rsid w:val="00A6070D"/>
    <w:rsid w:val="00A91573"/>
    <w:rsid w:val="00AD060A"/>
    <w:rsid w:val="00B040CF"/>
    <w:rsid w:val="00B43366"/>
    <w:rsid w:val="00B80914"/>
    <w:rsid w:val="00BA3F45"/>
    <w:rsid w:val="00BA4017"/>
    <w:rsid w:val="00BC61A5"/>
    <w:rsid w:val="00C14694"/>
    <w:rsid w:val="00C16D46"/>
    <w:rsid w:val="00C4459D"/>
    <w:rsid w:val="00C635CC"/>
    <w:rsid w:val="00C7204C"/>
    <w:rsid w:val="00C97D87"/>
    <w:rsid w:val="00CB2FBF"/>
    <w:rsid w:val="00CB3EB2"/>
    <w:rsid w:val="00CB5BFB"/>
    <w:rsid w:val="00CB77CD"/>
    <w:rsid w:val="00CD3D72"/>
    <w:rsid w:val="00CF2ECB"/>
    <w:rsid w:val="00D04FA9"/>
    <w:rsid w:val="00D2779D"/>
    <w:rsid w:val="00D70BB1"/>
    <w:rsid w:val="00D94D8A"/>
    <w:rsid w:val="00DA2D97"/>
    <w:rsid w:val="00DC17D5"/>
    <w:rsid w:val="00DF3B93"/>
    <w:rsid w:val="00E0202D"/>
    <w:rsid w:val="00E03871"/>
    <w:rsid w:val="00E26B9A"/>
    <w:rsid w:val="00E3170A"/>
    <w:rsid w:val="00E615DD"/>
    <w:rsid w:val="00E67023"/>
    <w:rsid w:val="00E7021D"/>
    <w:rsid w:val="00EB5465"/>
    <w:rsid w:val="00ED754D"/>
    <w:rsid w:val="00F0017A"/>
    <w:rsid w:val="00F22A29"/>
    <w:rsid w:val="00F70610"/>
    <w:rsid w:val="00F72469"/>
    <w:rsid w:val="00F75546"/>
    <w:rsid w:val="00F94043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5DD9"/>
  <w15:docId w15:val="{4C61164B-C3CE-4252-A291-4B1483FA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27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E3279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3279"/>
    <w:rPr>
      <w:rFonts w:eastAsia="Times New Roman" w:cs="Times New Roman"/>
      <w:sz w:val="24"/>
      <w:szCs w:val="24"/>
      <w:lang w:val="x-none" w:eastAsia="x-none"/>
    </w:rPr>
  </w:style>
  <w:style w:type="paragraph" w:customStyle="1" w:styleId="CH-XH-CN-VN">
    <w:name w:val="CH-XH-CN-VN"/>
    <w:basedOn w:val="Normal"/>
    <w:rsid w:val="005E3279"/>
    <w:pPr>
      <w:tabs>
        <w:tab w:val="center" w:pos="1701"/>
        <w:tab w:val="center" w:pos="6379"/>
      </w:tabs>
      <w:autoSpaceDE w:val="0"/>
      <w:autoSpaceDN w:val="0"/>
    </w:pPr>
    <w:rPr>
      <w:rFonts w:ascii="PdTimeH" w:hAnsi="PdTimeH" w:cs="PdTimeH"/>
      <w:b/>
      <w:bCs/>
      <w:sz w:val="22"/>
      <w:szCs w:val="22"/>
      <w:lang w:val="en-GB"/>
    </w:rPr>
  </w:style>
  <w:style w:type="paragraph" w:styleId="Header">
    <w:name w:val="header"/>
    <w:aliases w:val="Header1"/>
    <w:basedOn w:val="Normal"/>
    <w:link w:val="HeaderChar"/>
    <w:uiPriority w:val="99"/>
    <w:rsid w:val="005E327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5E3279"/>
    <w:rPr>
      <w:rFonts w:eastAsia="Times New Roman" w:cs="Times New Roman"/>
      <w:szCs w:val="28"/>
      <w:lang w:val="x-none" w:eastAsia="x-none"/>
    </w:rPr>
  </w:style>
  <w:style w:type="table" w:styleId="TableGrid">
    <w:name w:val="Table Grid"/>
    <w:basedOn w:val="TableNormal"/>
    <w:uiPriority w:val="39"/>
    <w:rsid w:val="005E327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F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B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B9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B9A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829AE-C798-4301-A995-DD0239D96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83D49-3490-4246-840C-B0C3BB221088}"/>
</file>

<file path=customXml/itemProps3.xml><?xml version="1.0" encoding="utf-8"?>
<ds:datastoreItem xmlns:ds="http://schemas.openxmlformats.org/officeDocument/2006/customXml" ds:itemID="{DE065F29-CB69-4CAC-9E35-B162720882EC}"/>
</file>

<file path=customXml/itemProps4.xml><?xml version="1.0" encoding="utf-8"?>
<ds:datastoreItem xmlns:ds="http://schemas.openxmlformats.org/officeDocument/2006/customXml" ds:itemID="{3C59A654-6575-4C02-AE28-ACB0DE00B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linhbkh</dc:creator>
  <cp:keywords/>
  <dc:description/>
  <cp:lastModifiedBy>Khải</cp:lastModifiedBy>
  <cp:revision>2</cp:revision>
  <cp:lastPrinted>2024-01-05T07:40:00Z</cp:lastPrinted>
  <dcterms:created xsi:type="dcterms:W3CDTF">2024-01-18T08:17:00Z</dcterms:created>
  <dcterms:modified xsi:type="dcterms:W3CDTF">2024-01-18T08:17:00Z</dcterms:modified>
</cp:coreProperties>
</file>